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20" w:rsidRDefault="00720920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</w:p>
    <w:p w:rsidR="006C3CBD" w:rsidRPr="00601C45" w:rsidRDefault="00F43727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 w:rsidRPr="00601C45">
        <w:rPr>
          <w:b/>
          <w:i w:val="0"/>
          <w:sz w:val="32"/>
          <w:szCs w:val="32"/>
          <w:lang w:val="ru-RU"/>
        </w:rPr>
        <w:t>Отчет</w:t>
      </w:r>
    </w:p>
    <w:p w:rsidR="00F43727" w:rsidRPr="00601C45" w:rsidRDefault="00F43727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 w:rsidRPr="00601C45">
        <w:rPr>
          <w:b/>
          <w:i w:val="0"/>
          <w:sz w:val="32"/>
          <w:szCs w:val="32"/>
          <w:lang w:val="ru-RU"/>
        </w:rPr>
        <w:t>об использовании средств, поступивших в Центр «Милосердие»</w:t>
      </w:r>
    </w:p>
    <w:p w:rsidR="00720920" w:rsidRDefault="00F43727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 w:rsidRPr="00601C45">
        <w:rPr>
          <w:b/>
          <w:i w:val="0"/>
          <w:sz w:val="32"/>
          <w:szCs w:val="32"/>
          <w:lang w:val="ru-RU"/>
        </w:rPr>
        <w:t xml:space="preserve">во имя </w:t>
      </w:r>
      <w:proofErr w:type="spellStart"/>
      <w:r w:rsidRPr="00601C45">
        <w:rPr>
          <w:b/>
          <w:i w:val="0"/>
          <w:sz w:val="32"/>
          <w:szCs w:val="32"/>
          <w:lang w:val="ru-RU"/>
        </w:rPr>
        <w:t>прп</w:t>
      </w:r>
      <w:proofErr w:type="spellEnd"/>
      <w:r w:rsidRPr="00601C45">
        <w:rPr>
          <w:b/>
          <w:i w:val="0"/>
          <w:sz w:val="32"/>
          <w:szCs w:val="32"/>
          <w:lang w:val="ru-RU"/>
        </w:rPr>
        <w:t xml:space="preserve">. </w:t>
      </w:r>
      <w:proofErr w:type="spellStart"/>
      <w:r w:rsidRPr="00601C45">
        <w:rPr>
          <w:b/>
          <w:i w:val="0"/>
          <w:sz w:val="32"/>
          <w:szCs w:val="32"/>
          <w:lang w:val="ru-RU"/>
        </w:rPr>
        <w:t>мчц</w:t>
      </w:r>
      <w:proofErr w:type="spellEnd"/>
      <w:r w:rsidRPr="00601C45">
        <w:rPr>
          <w:b/>
          <w:i w:val="0"/>
          <w:sz w:val="32"/>
          <w:szCs w:val="32"/>
          <w:lang w:val="ru-RU"/>
        </w:rPr>
        <w:t>. в.кн. Елизаветы Федоровны</w:t>
      </w:r>
      <w:r w:rsidR="00720920">
        <w:rPr>
          <w:b/>
          <w:i w:val="0"/>
          <w:sz w:val="32"/>
          <w:szCs w:val="32"/>
          <w:lang w:val="ru-RU"/>
        </w:rPr>
        <w:t xml:space="preserve"> </w:t>
      </w:r>
    </w:p>
    <w:p w:rsidR="00F43727" w:rsidRPr="00601C45" w:rsidRDefault="00720920" w:rsidP="00F43727">
      <w:pPr>
        <w:pStyle w:val="aa"/>
        <w:jc w:val="center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при Богоявленском Храме г. Химки</w:t>
      </w:r>
    </w:p>
    <w:p w:rsidR="00F43727" w:rsidRDefault="00B85675" w:rsidP="00F43727">
      <w:pPr>
        <w:pStyle w:val="aa"/>
        <w:jc w:val="center"/>
        <w:rPr>
          <w:b/>
          <w:i w:val="0"/>
          <w:sz w:val="40"/>
          <w:szCs w:val="40"/>
          <w:lang w:val="ru-RU"/>
        </w:rPr>
      </w:pPr>
      <w:r>
        <w:rPr>
          <w:b/>
          <w:i w:val="0"/>
          <w:sz w:val="32"/>
          <w:szCs w:val="32"/>
          <w:lang w:val="ru-RU"/>
        </w:rPr>
        <w:t>в 2013 году.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756"/>
        <w:gridCol w:w="2137"/>
        <w:gridCol w:w="2137"/>
      </w:tblGrid>
      <w:tr w:rsidR="0068700A" w:rsidRPr="00601C45" w:rsidTr="009E3A15">
        <w:tc>
          <w:tcPr>
            <w:tcW w:w="817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601C45">
              <w:rPr>
                <w:b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35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Адресат</w:t>
            </w:r>
          </w:p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756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Статья расходов</w:t>
            </w:r>
          </w:p>
        </w:tc>
        <w:tc>
          <w:tcPr>
            <w:tcW w:w="2137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Сумма поступлений</w:t>
            </w:r>
            <w:r w:rsidR="00E0414C" w:rsidRPr="00601C45">
              <w:rPr>
                <w:b/>
                <w:i w:val="0"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2137" w:type="dxa"/>
            <w:vAlign w:val="center"/>
          </w:tcPr>
          <w:p w:rsidR="0068700A" w:rsidRPr="00601C45" w:rsidRDefault="0068700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Сумма расходов</w:t>
            </w:r>
            <w:r w:rsidR="00E0414C" w:rsidRPr="00601C45">
              <w:rPr>
                <w:b/>
                <w:i w:val="0"/>
                <w:sz w:val="24"/>
                <w:szCs w:val="24"/>
                <w:lang w:val="ru-RU"/>
              </w:rPr>
              <w:t xml:space="preserve"> (руб.)</w:t>
            </w:r>
          </w:p>
        </w:tc>
      </w:tr>
      <w:tr w:rsidR="00720920" w:rsidRPr="00601C45" w:rsidTr="009E3A15">
        <w:tc>
          <w:tcPr>
            <w:tcW w:w="6408" w:type="dxa"/>
            <w:gridSpan w:val="3"/>
            <w:vAlign w:val="center"/>
          </w:tcPr>
          <w:p w:rsidR="00720920" w:rsidRPr="00720920" w:rsidRDefault="00720920" w:rsidP="00720920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Окормляемые</w:t>
            </w:r>
            <w:proofErr w:type="spellEnd"/>
            <w:r w:rsidRPr="00601C45">
              <w:rPr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C45">
              <w:rPr>
                <w:b/>
                <w:i w:val="0"/>
                <w:sz w:val="24"/>
                <w:szCs w:val="24"/>
                <w:lang w:val="ru-RU"/>
              </w:rPr>
              <w:t>Химкинские</w:t>
            </w:r>
            <w:proofErr w:type="spellEnd"/>
            <w:r w:rsidRPr="00601C45">
              <w:rPr>
                <w:b/>
                <w:i w:val="0"/>
                <w:sz w:val="24"/>
                <w:szCs w:val="24"/>
                <w:lang w:val="ru-RU"/>
              </w:rPr>
              <w:t xml:space="preserve"> социальны центры</w:t>
            </w:r>
          </w:p>
        </w:tc>
        <w:tc>
          <w:tcPr>
            <w:tcW w:w="2137" w:type="dxa"/>
            <w:vMerge w:val="restart"/>
            <w:vAlign w:val="center"/>
          </w:tcPr>
          <w:p w:rsidR="00720920" w:rsidRDefault="00720920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B278C" w:rsidRDefault="007B278C" w:rsidP="0068700A">
            <w:pPr>
              <w:pStyle w:val="aa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2F2991" w:rsidRDefault="002F299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  <w:p w:rsidR="002F2991" w:rsidRDefault="002F299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  <w:p w:rsidR="00F77697" w:rsidRDefault="002F2991" w:rsidP="002F2991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F77697" w:rsidRDefault="00F77697" w:rsidP="002F2991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F77697" w:rsidRDefault="00F77697" w:rsidP="002F2991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F77697" w:rsidRDefault="00F77697" w:rsidP="002F2991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  <w:p w:rsidR="007B278C" w:rsidRPr="007B278C" w:rsidRDefault="00F77697" w:rsidP="002F2991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 </w:t>
            </w:r>
            <w:r w:rsidR="002F2991">
              <w:rPr>
                <w:i w:val="0"/>
                <w:sz w:val="24"/>
                <w:szCs w:val="24"/>
                <w:lang w:val="ru-RU"/>
              </w:rPr>
              <w:t xml:space="preserve">  </w:t>
            </w:r>
            <w:r w:rsidR="007B278C">
              <w:rPr>
                <w:i w:val="0"/>
                <w:sz w:val="24"/>
                <w:szCs w:val="24"/>
                <w:lang w:val="ru-RU"/>
              </w:rPr>
              <w:t>83550</w:t>
            </w: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2F2991" w:rsidTr="009E3A15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720920" w:rsidRPr="00601C45" w:rsidRDefault="006E440E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Химкинский центр соц. о</w:t>
            </w:r>
            <w:r w:rsidRPr="00601C45">
              <w:rPr>
                <w:i w:val="0"/>
                <w:sz w:val="24"/>
                <w:szCs w:val="24"/>
                <w:lang w:val="ru-RU"/>
              </w:rPr>
              <w:t>бслуживания на дому граждан пожилого возраста и инвалидов «Милосердие»</w:t>
            </w:r>
          </w:p>
        </w:tc>
        <w:tc>
          <w:tcPr>
            <w:tcW w:w="2756" w:type="dxa"/>
            <w:vAlign w:val="center"/>
          </w:tcPr>
          <w:p w:rsidR="00720920" w:rsidRPr="00601C45" w:rsidRDefault="006E440E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Продуктовые наборы ко дню инвалида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2F299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10000</w:t>
            </w:r>
          </w:p>
        </w:tc>
      </w:tr>
      <w:tr w:rsidR="00720920" w:rsidRPr="00624CEA" w:rsidTr="009E3A15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720920" w:rsidRPr="00601C45" w:rsidRDefault="00624CEA" w:rsidP="00624CEA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i w:val="0"/>
                <w:sz w:val="24"/>
                <w:szCs w:val="24"/>
                <w:lang w:val="ru-RU"/>
              </w:rPr>
              <w:t>Химкинское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управление соц. защиты</w:t>
            </w:r>
          </w:p>
        </w:tc>
        <w:tc>
          <w:tcPr>
            <w:tcW w:w="2756" w:type="dxa"/>
            <w:vAlign w:val="center"/>
          </w:tcPr>
          <w:p w:rsidR="00720920" w:rsidRPr="00601C45" w:rsidRDefault="002F299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Комплекты постельного белья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2F2991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25000</w:t>
            </w:r>
          </w:p>
        </w:tc>
      </w:tr>
      <w:tr w:rsidR="00720920" w:rsidRPr="00624CEA" w:rsidTr="009E3A15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24CEA" w:rsidTr="009E3A15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24CEA" w:rsidTr="009E3A15">
        <w:tc>
          <w:tcPr>
            <w:tcW w:w="6408" w:type="dxa"/>
            <w:gridSpan w:val="3"/>
            <w:vAlign w:val="center"/>
          </w:tcPr>
          <w:p w:rsidR="00720920" w:rsidRPr="00601C45" w:rsidRDefault="00720920" w:rsidP="00720920">
            <w:pPr>
              <w:pStyle w:val="aa"/>
              <w:jc w:val="right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2F2991" w:rsidRDefault="002F2991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 xml:space="preserve">  35000</w:t>
            </w:r>
          </w:p>
        </w:tc>
      </w:tr>
      <w:tr w:rsidR="00720920" w:rsidRPr="00624CEA" w:rsidTr="009E3A15">
        <w:tc>
          <w:tcPr>
            <w:tcW w:w="6408" w:type="dxa"/>
            <w:gridSpan w:val="3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Прочие адресаты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601C45" w:rsidTr="009E3A15">
        <w:tc>
          <w:tcPr>
            <w:tcW w:w="817" w:type="dxa"/>
            <w:vMerge w:val="restart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Прихожане Богоявленского Храма</w:t>
            </w:r>
          </w:p>
        </w:tc>
        <w:tc>
          <w:tcPr>
            <w:tcW w:w="2756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Различные нужды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720920" w:rsidRPr="002F2991" w:rsidTr="009E3A15">
        <w:tc>
          <w:tcPr>
            <w:tcW w:w="81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Align w:val="center"/>
          </w:tcPr>
          <w:p w:rsidR="00720920" w:rsidRDefault="007B278C" w:rsidP="007B278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1.</w:t>
            </w:r>
            <w:r w:rsidR="006E440E">
              <w:rPr>
                <w:i w:val="0"/>
                <w:sz w:val="24"/>
                <w:szCs w:val="24"/>
                <w:lang w:val="ru-RU"/>
              </w:rPr>
              <w:t>Лечение ребенка семьи Бородай Л. Г.</w:t>
            </w:r>
          </w:p>
          <w:p w:rsidR="007B278C" w:rsidRDefault="007B278C" w:rsidP="007B278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2.На лечение и реабилитацию </w:t>
            </w:r>
            <w:proofErr w:type="gramStart"/>
            <w:r>
              <w:rPr>
                <w:i w:val="0"/>
                <w:sz w:val="24"/>
                <w:szCs w:val="24"/>
                <w:lang w:val="ru-RU"/>
              </w:rPr>
              <w:t>Ужовой</w:t>
            </w:r>
            <w:proofErr w:type="gramEnd"/>
            <w:r w:rsidR="002F2991" w:rsidRPr="002F2991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2F2991">
              <w:rPr>
                <w:i w:val="0"/>
                <w:sz w:val="24"/>
                <w:szCs w:val="24"/>
                <w:lang w:val="ru-RU"/>
              </w:rPr>
              <w:t>М. В.</w:t>
            </w:r>
          </w:p>
          <w:p w:rsidR="00F77697" w:rsidRPr="002F2991" w:rsidRDefault="00F77697" w:rsidP="007B278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3.Покупка лекарственных препаратов для </w:t>
            </w:r>
            <w:proofErr w:type="spellStart"/>
            <w:r>
              <w:rPr>
                <w:i w:val="0"/>
                <w:sz w:val="24"/>
                <w:szCs w:val="24"/>
                <w:lang w:val="ru-RU"/>
              </w:rPr>
              <w:t>Гиркина</w:t>
            </w:r>
            <w:proofErr w:type="spellEnd"/>
            <w:r>
              <w:rPr>
                <w:i w:val="0"/>
                <w:sz w:val="24"/>
                <w:szCs w:val="24"/>
                <w:lang w:val="ru-RU"/>
              </w:rPr>
              <w:t xml:space="preserve"> Александра</w:t>
            </w:r>
          </w:p>
          <w:p w:rsidR="007B278C" w:rsidRPr="00601C45" w:rsidRDefault="007B278C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Default="002F2991" w:rsidP="002F2991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    </w:t>
            </w:r>
            <w:r w:rsidR="007B278C">
              <w:rPr>
                <w:i w:val="0"/>
                <w:sz w:val="24"/>
                <w:szCs w:val="24"/>
                <w:lang w:val="ru-RU"/>
              </w:rPr>
              <w:t>48900</w:t>
            </w:r>
          </w:p>
          <w:p w:rsidR="007B278C" w:rsidRDefault="007B278C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45000</w:t>
            </w:r>
          </w:p>
          <w:p w:rsidR="00F77697" w:rsidRPr="00601C45" w:rsidRDefault="00F77697" w:rsidP="00F77697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            6000</w:t>
            </w:r>
          </w:p>
        </w:tc>
      </w:tr>
      <w:tr w:rsidR="00720920" w:rsidRPr="002F2991" w:rsidTr="009E3A15">
        <w:tc>
          <w:tcPr>
            <w:tcW w:w="817" w:type="dxa"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720920" w:rsidRPr="00601C45" w:rsidRDefault="00861803" w:rsidP="00601C45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Помощь пострадавшим при наводнении на Дальнем Востоке</w:t>
            </w:r>
          </w:p>
        </w:tc>
        <w:tc>
          <w:tcPr>
            <w:tcW w:w="2756" w:type="dxa"/>
            <w:vAlign w:val="center"/>
          </w:tcPr>
          <w:p w:rsidR="00720920" w:rsidRPr="00601C45" w:rsidRDefault="00861803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Отдельно проходил сбор пожертвований</w:t>
            </w:r>
          </w:p>
        </w:tc>
        <w:tc>
          <w:tcPr>
            <w:tcW w:w="2137" w:type="dxa"/>
            <w:vMerge/>
            <w:vAlign w:val="center"/>
          </w:tcPr>
          <w:p w:rsidR="00720920" w:rsidRPr="00601C45" w:rsidRDefault="00720920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20920" w:rsidRPr="00601C45" w:rsidRDefault="00861803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83550</w:t>
            </w:r>
          </w:p>
        </w:tc>
      </w:tr>
      <w:tr w:rsidR="007B278C" w:rsidRPr="002F2991" w:rsidTr="007B278C">
        <w:tc>
          <w:tcPr>
            <w:tcW w:w="817" w:type="dxa"/>
            <w:vAlign w:val="center"/>
          </w:tcPr>
          <w:p w:rsidR="007B278C" w:rsidRPr="00601C45" w:rsidRDefault="007B278C" w:rsidP="007B278C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7B278C" w:rsidRPr="00601C45" w:rsidRDefault="007B278C" w:rsidP="007B278C">
            <w:pPr>
              <w:pStyle w:val="aa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Align w:val="center"/>
          </w:tcPr>
          <w:p w:rsidR="007B278C" w:rsidRPr="00601C45" w:rsidRDefault="007B278C" w:rsidP="00720920">
            <w:pPr>
              <w:pStyle w:val="aa"/>
              <w:jc w:val="righ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Merge/>
            <w:vAlign w:val="center"/>
          </w:tcPr>
          <w:p w:rsidR="007B278C" w:rsidRPr="00601C45" w:rsidRDefault="007B278C" w:rsidP="0068700A">
            <w:pPr>
              <w:pStyle w:val="aa"/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vAlign w:val="center"/>
          </w:tcPr>
          <w:p w:rsidR="007B278C" w:rsidRPr="00601C45" w:rsidRDefault="007B278C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E3A15" w:rsidRPr="00601C45" w:rsidTr="009E3A15">
        <w:tc>
          <w:tcPr>
            <w:tcW w:w="8545" w:type="dxa"/>
            <w:gridSpan w:val="4"/>
            <w:vAlign w:val="center"/>
          </w:tcPr>
          <w:p w:rsidR="009E3A15" w:rsidRPr="00601C45" w:rsidRDefault="009E3A15" w:rsidP="00720920">
            <w:pPr>
              <w:pStyle w:val="aa"/>
              <w:jc w:val="right"/>
              <w:rPr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37" w:type="dxa"/>
            <w:vAlign w:val="center"/>
          </w:tcPr>
          <w:p w:rsidR="009E3A15" w:rsidRPr="00720920" w:rsidRDefault="00C463D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183450</w:t>
            </w:r>
            <w:bookmarkStart w:id="0" w:name="_GoBack"/>
            <w:bookmarkEnd w:id="0"/>
          </w:p>
        </w:tc>
      </w:tr>
      <w:tr w:rsidR="009E3A15" w:rsidRPr="00601C45" w:rsidTr="009E3A15">
        <w:tc>
          <w:tcPr>
            <w:tcW w:w="8545" w:type="dxa"/>
            <w:gridSpan w:val="4"/>
            <w:vAlign w:val="center"/>
          </w:tcPr>
          <w:p w:rsidR="009E3A15" w:rsidRPr="00601C45" w:rsidRDefault="009E3A15" w:rsidP="00720920">
            <w:pPr>
              <w:pStyle w:val="aa"/>
              <w:jc w:val="right"/>
              <w:rPr>
                <w:i w:val="0"/>
                <w:sz w:val="24"/>
                <w:szCs w:val="24"/>
                <w:lang w:val="ru-RU"/>
              </w:rPr>
            </w:pPr>
            <w:r w:rsidRPr="00601C45">
              <w:rPr>
                <w:b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37" w:type="dxa"/>
            <w:vAlign w:val="center"/>
          </w:tcPr>
          <w:p w:rsidR="009E3A15" w:rsidRPr="00720920" w:rsidRDefault="00C463DA" w:rsidP="0068700A">
            <w:pPr>
              <w:pStyle w:val="aa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>
              <w:rPr>
                <w:b/>
                <w:i w:val="0"/>
                <w:sz w:val="24"/>
                <w:szCs w:val="24"/>
                <w:lang w:val="ru-RU"/>
              </w:rPr>
              <w:t>218450</w:t>
            </w:r>
          </w:p>
        </w:tc>
      </w:tr>
    </w:tbl>
    <w:p w:rsidR="00F43727" w:rsidRDefault="00F43727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p w:rsidR="00B12E25" w:rsidRDefault="00B12E25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p w:rsidR="00B12E25" w:rsidRDefault="00B12E25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p w:rsidR="00820964" w:rsidRDefault="00820964" w:rsidP="00B12E25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Настоятель  Богоявленского х</w:t>
      </w:r>
      <w:r w:rsidR="00B12E25">
        <w:rPr>
          <w:rFonts w:ascii="Times New Roman" w:hAnsi="Times New Roman"/>
          <w:i w:val="0"/>
          <w:sz w:val="28"/>
          <w:szCs w:val="28"/>
          <w:lang w:val="ru-RU"/>
        </w:rPr>
        <w:t xml:space="preserve">рама </w:t>
      </w:r>
    </w:p>
    <w:p w:rsidR="00B12E25" w:rsidRPr="00B12E25" w:rsidRDefault="00B12E25" w:rsidP="00B12E25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иерей </w:t>
      </w:r>
      <w:r w:rsidR="00A4781E">
        <w:rPr>
          <w:rFonts w:ascii="Times New Roman" w:hAnsi="Times New Roman"/>
          <w:i w:val="0"/>
          <w:sz w:val="28"/>
          <w:szCs w:val="28"/>
          <w:lang w:val="ru-RU"/>
        </w:rPr>
        <w:t>Андрей</w:t>
      </w:r>
      <w:r w:rsidRPr="00B12E25">
        <w:rPr>
          <w:rFonts w:ascii="Times New Roman" w:hAnsi="Times New Roman"/>
          <w:i w:val="0"/>
          <w:sz w:val="28"/>
          <w:szCs w:val="28"/>
          <w:lang w:val="ru-RU"/>
        </w:rPr>
        <w:t xml:space="preserve"> Пирогов</w:t>
      </w:r>
      <w:r w:rsidR="00820964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</w:p>
    <w:p w:rsidR="00720920" w:rsidRPr="0068700A" w:rsidRDefault="00720920" w:rsidP="00F43727">
      <w:pPr>
        <w:pStyle w:val="aa"/>
        <w:jc w:val="center"/>
        <w:rPr>
          <w:b/>
          <w:i w:val="0"/>
          <w:sz w:val="28"/>
          <w:szCs w:val="28"/>
          <w:lang w:val="ru-RU"/>
        </w:rPr>
      </w:pPr>
    </w:p>
    <w:sectPr w:rsidR="00720920" w:rsidRPr="0068700A" w:rsidSect="00687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6A5D"/>
    <w:multiLevelType w:val="hybridMultilevel"/>
    <w:tmpl w:val="D752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A5344"/>
    <w:multiLevelType w:val="hybridMultilevel"/>
    <w:tmpl w:val="F94A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727"/>
    <w:rsid w:val="000B649A"/>
    <w:rsid w:val="000C29EC"/>
    <w:rsid w:val="000C62D7"/>
    <w:rsid w:val="002177CA"/>
    <w:rsid w:val="002B02E3"/>
    <w:rsid w:val="002F2991"/>
    <w:rsid w:val="00310D6F"/>
    <w:rsid w:val="003A036D"/>
    <w:rsid w:val="003A1463"/>
    <w:rsid w:val="003B0443"/>
    <w:rsid w:val="003C00FA"/>
    <w:rsid w:val="005A6FAF"/>
    <w:rsid w:val="00601C45"/>
    <w:rsid w:val="00624CEA"/>
    <w:rsid w:val="00634721"/>
    <w:rsid w:val="0068700A"/>
    <w:rsid w:val="006C3CBD"/>
    <w:rsid w:val="006E440E"/>
    <w:rsid w:val="00720920"/>
    <w:rsid w:val="00785907"/>
    <w:rsid w:val="007B278C"/>
    <w:rsid w:val="007E4B29"/>
    <w:rsid w:val="00820964"/>
    <w:rsid w:val="00861803"/>
    <w:rsid w:val="009E3A15"/>
    <w:rsid w:val="00A4781E"/>
    <w:rsid w:val="00A94008"/>
    <w:rsid w:val="00B12E25"/>
    <w:rsid w:val="00B54496"/>
    <w:rsid w:val="00B85675"/>
    <w:rsid w:val="00BE7368"/>
    <w:rsid w:val="00C463DA"/>
    <w:rsid w:val="00DE2558"/>
    <w:rsid w:val="00E0414C"/>
    <w:rsid w:val="00E9331A"/>
    <w:rsid w:val="00EB720C"/>
    <w:rsid w:val="00F3562C"/>
    <w:rsid w:val="00F43727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CA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177C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7C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7C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7C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7C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7C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7C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7CA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7CA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7CA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2177CA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2177CA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2177CA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2177CA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2177CA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2177C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77C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2177CA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177C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2177CA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177CA"/>
    <w:rPr>
      <w:b/>
      <w:bCs/>
      <w:spacing w:val="0"/>
    </w:rPr>
  </w:style>
  <w:style w:type="character" w:styleId="a9">
    <w:name w:val="Emphasis"/>
    <w:uiPriority w:val="20"/>
    <w:qFormat/>
    <w:rsid w:val="002177CA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217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7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77CA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177C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77C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2177CA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e">
    <w:name w:val="Subtle Emphasis"/>
    <w:uiPriority w:val="19"/>
    <w:qFormat/>
    <w:rsid w:val="002177CA"/>
    <w:rPr>
      <w:rFonts w:ascii="Cambria" w:eastAsiaTheme="majorEastAsia" w:hAnsi="Cambria" w:cstheme="majorBidi"/>
      <w:i/>
      <w:iCs/>
      <w:color w:val="C0504D"/>
    </w:rPr>
  </w:style>
  <w:style w:type="character" w:styleId="af">
    <w:name w:val="Intense Emphasis"/>
    <w:uiPriority w:val="21"/>
    <w:qFormat/>
    <w:rsid w:val="002177CA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2177C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2177C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2177CA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77CA"/>
    <w:pPr>
      <w:outlineLvl w:val="9"/>
    </w:pPr>
    <w:rPr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68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Slava</cp:lastModifiedBy>
  <cp:revision>20</cp:revision>
  <dcterms:created xsi:type="dcterms:W3CDTF">2011-12-12T13:42:00Z</dcterms:created>
  <dcterms:modified xsi:type="dcterms:W3CDTF">2014-01-04T08:22:00Z</dcterms:modified>
</cp:coreProperties>
</file>